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2B98" w14:textId="5AEC0594" w:rsidR="0058582E" w:rsidRDefault="0058582E" w:rsidP="0058582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Gruppennummer</w:t>
      </w:r>
      <w:r w:rsidR="00AB77B5">
        <w:rPr>
          <w:rFonts w:ascii="Times New Roman" w:hAnsi="Times New Roman" w:cs="Times New Roman"/>
          <w:sz w:val="24"/>
          <w:szCs w:val="24"/>
          <w:lang w:val="de-DE"/>
        </w:rPr>
        <w:t xml:space="preserve"> und Name:</w:t>
      </w:r>
    </w:p>
    <w:p w14:paraId="0BC277A0" w14:textId="77777777" w:rsidR="00AB77B5" w:rsidRDefault="00AB77B5" w:rsidP="0058582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12309BE" w14:textId="2B9EF24E" w:rsidR="0058582E" w:rsidRPr="0058582E" w:rsidRDefault="0058582E" w:rsidP="0058582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582E">
        <w:rPr>
          <w:rFonts w:ascii="Times New Roman" w:hAnsi="Times New Roman" w:cs="Times New Roman"/>
          <w:sz w:val="24"/>
          <w:szCs w:val="24"/>
          <w:lang w:val="de-DE"/>
        </w:rPr>
        <w:t xml:space="preserve">Dieses Dokument muss von allen Teilnehmenden ausgefüllt werden. Alle Dokumente werden von uns bei der ersten Präsensveranstaltung eingesammelt. Das bedeutet: </w:t>
      </w:r>
    </w:p>
    <w:p w14:paraId="4FE502BB" w14:textId="0247EF8E" w:rsidR="0058582E" w:rsidRPr="0058582E" w:rsidRDefault="0058582E" w:rsidP="0058582E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582E">
        <w:rPr>
          <w:rFonts w:ascii="Times New Roman" w:hAnsi="Times New Roman" w:cs="Times New Roman"/>
          <w:sz w:val="24"/>
          <w:szCs w:val="24"/>
          <w:lang w:val="de-DE"/>
        </w:rPr>
        <w:t xml:space="preserve">Für die Mastergruppen: Wir sammeln die Dokumente an der Campusrallye ein. </w:t>
      </w:r>
    </w:p>
    <w:p w14:paraId="479C045C" w14:textId="55F7F421" w:rsidR="0058582E" w:rsidRPr="0058582E" w:rsidRDefault="0058582E" w:rsidP="0058582E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582E">
        <w:rPr>
          <w:rFonts w:ascii="Times New Roman" w:hAnsi="Times New Roman" w:cs="Times New Roman"/>
          <w:sz w:val="24"/>
          <w:szCs w:val="24"/>
          <w:lang w:val="de-DE"/>
        </w:rPr>
        <w:t xml:space="preserve">Für die Bachelorgruppen: Wir sammeln die Dokumente ein, wenn ihr in den Räumen seid. </w:t>
      </w:r>
    </w:p>
    <w:p w14:paraId="7C58E6F4" w14:textId="2970DEB8" w:rsidR="0058582E" w:rsidRPr="0058582E" w:rsidRDefault="0058582E" w:rsidP="005858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Wer das Dokument nicht ausfüllt, wird von den Präsensveranstaltungen ausgeschlossen. </w:t>
      </w:r>
    </w:p>
    <w:p w14:paraId="6F3F4BC1" w14:textId="77777777" w:rsidR="0058582E" w:rsidRPr="0058582E" w:rsidRDefault="0058582E" w:rsidP="0058582E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3C5918C" w14:textId="499A3582" w:rsidR="0058582E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 der Einführungswoche des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FARAWIWIs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kann nur teilgenommen werden, wenn 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>bestätig</w:t>
      </w:r>
      <w:r>
        <w:rPr>
          <w:rFonts w:ascii="Times New Roman" w:hAnsi="Times New Roman" w:cs="Times New Roman"/>
          <w:sz w:val="24"/>
          <w:szCs w:val="24"/>
          <w:lang w:val="de-DE"/>
        </w:rPr>
        <w:t>t wird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man sich in 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>den letzten 14 Tagen in keinem Risikogebiet</w:t>
      </w:r>
      <w:r w:rsidR="00E8324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 xml:space="preserve"> gemäß </w:t>
      </w:r>
      <w:proofErr w:type="spellStart"/>
      <w:r w:rsidR="006D0A99">
        <w:rPr>
          <w:rFonts w:ascii="Times New Roman" w:hAnsi="Times New Roman" w:cs="Times New Roman"/>
          <w:sz w:val="24"/>
          <w:szCs w:val="24"/>
          <w:lang w:val="de-DE"/>
        </w:rPr>
        <w:t>RKI</w:t>
      </w:r>
      <w:proofErr w:type="spellEnd"/>
      <w:r w:rsidR="00E8324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 xml:space="preserve"> aufgehalten ha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 xml:space="preserve">. Ferner </w:t>
      </w:r>
      <w:r>
        <w:rPr>
          <w:rFonts w:ascii="Times New Roman" w:hAnsi="Times New Roman" w:cs="Times New Roman"/>
          <w:sz w:val="24"/>
          <w:szCs w:val="24"/>
          <w:lang w:val="de-DE"/>
        </w:rPr>
        <w:t>darf an der Veranstaltung nur teilgenommen werden, wenn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 xml:space="preserve"> keine typischen Covid-19 Symptomen</w:t>
      </w:r>
      <w:r w:rsidR="00E8324D">
        <w:rPr>
          <w:rFonts w:ascii="Times New Roman" w:hAnsi="Times New Roman" w:cs="Times New Roman"/>
          <w:sz w:val="24"/>
          <w:szCs w:val="24"/>
          <w:lang w:val="de-DE"/>
        </w:rPr>
        <w:t xml:space="preserve"> (auch leichtes Fieber, Erkältungsanzeichen, Atemnot)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vorliegen</w:t>
      </w:r>
      <w:r w:rsidR="006D0A9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E35343A" w14:textId="4EF51374" w:rsidR="00C377FD" w:rsidRDefault="00DD10C1" w:rsidP="006D0A9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bestätige hiermit, dass ich mich in den letzten 14 Tagen, in keinem Risikogebiet, gemäß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aufgehalten habe und dass ich zum jetzigen Zeitpunkt keine typischen Covid-19 Symptome (auch leichtes Fieber, Erkältungsanzeichen, Atemnot) aufweise. Falls diese innerhalb oder nach der Einführungswoche</w:t>
      </w:r>
      <w:r w:rsidR="00CA44A7">
        <w:rPr>
          <w:rFonts w:ascii="Times New Roman" w:hAnsi="Times New Roman" w:cs="Times New Roman"/>
          <w:sz w:val="24"/>
          <w:szCs w:val="24"/>
          <w:lang w:val="de-DE"/>
        </w:rPr>
        <w:t xml:space="preserve"> auftreten, informiere ich sofort meinen Teamer.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Außerdem bin ich mir dem Risiko bewusst mich auf der Einführungswoche des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FARAWIWIs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mit Covid-19 infizieren zu können und habe das Hygienekonzept des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FARAWIWIs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zur Kenntnis genommen und bestätige hiermit, mich an dieses zu halten und </w:t>
      </w:r>
      <w:r w:rsidR="0058582E">
        <w:rPr>
          <w:rFonts w:ascii="Times New Roman" w:hAnsi="Times New Roman" w:cs="Times New Roman"/>
          <w:sz w:val="24"/>
          <w:szCs w:val="24"/>
          <w:lang w:val="de-DE"/>
        </w:rPr>
        <w:t>gemäß den angegebenen Richtlinien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 handeln.</w:t>
      </w:r>
    </w:p>
    <w:p w14:paraId="406ADEAB" w14:textId="533450F2" w:rsidR="0058582E" w:rsidRDefault="0058582E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58582E" w14:paraId="5FE30BC6" w14:textId="77777777" w:rsidTr="0058582E">
        <w:trPr>
          <w:trHeight w:val="756"/>
        </w:trPr>
        <w:tc>
          <w:tcPr>
            <w:tcW w:w="2093" w:type="dxa"/>
          </w:tcPr>
          <w:p w14:paraId="679410F3" w14:textId="3BBA8D39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Name, Vorname:</w:t>
            </w:r>
          </w:p>
        </w:tc>
        <w:tc>
          <w:tcPr>
            <w:tcW w:w="7119" w:type="dxa"/>
          </w:tcPr>
          <w:p w14:paraId="365B1936" w14:textId="77777777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8582E" w14:paraId="275367DA" w14:textId="77777777" w:rsidTr="0058582E">
        <w:trPr>
          <w:trHeight w:val="1121"/>
        </w:trPr>
        <w:tc>
          <w:tcPr>
            <w:tcW w:w="2093" w:type="dxa"/>
          </w:tcPr>
          <w:p w14:paraId="68BCFEEE" w14:textId="77777777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39B25D2" w14:textId="19122909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Unterschrift: </w:t>
            </w:r>
          </w:p>
        </w:tc>
        <w:tc>
          <w:tcPr>
            <w:tcW w:w="7119" w:type="dxa"/>
          </w:tcPr>
          <w:p w14:paraId="1206BB7D" w14:textId="77777777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A2192D" w14:textId="116A91DF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F210BC3" w14:textId="51CCEACA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D583501" w14:textId="7BF6373C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FB1EAC4" w14:textId="57881F51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C265685" w14:textId="05D1FBF8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FC2E8E3" w14:textId="77777777" w:rsidR="00C377FD" w:rsidRPr="006D0A99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C377FD" w:rsidRPr="006D0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54B6"/>
    <w:multiLevelType w:val="hybridMultilevel"/>
    <w:tmpl w:val="023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FDB"/>
    <w:multiLevelType w:val="hybridMultilevel"/>
    <w:tmpl w:val="A2506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0A99"/>
    <w:rsid w:val="002064C6"/>
    <w:rsid w:val="0058582E"/>
    <w:rsid w:val="006D0A99"/>
    <w:rsid w:val="00AB77B5"/>
    <w:rsid w:val="00C24D90"/>
    <w:rsid w:val="00C377FD"/>
    <w:rsid w:val="00CA44A7"/>
    <w:rsid w:val="00DD10C1"/>
    <w:rsid w:val="00E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2C33"/>
  <w15:chartTrackingRefBased/>
  <w15:docId w15:val="{407EC643-EF49-496A-917C-A5C74347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A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8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Barbato</dc:creator>
  <cp:keywords/>
  <dc:description/>
  <cp:lastModifiedBy>Merret Elena Dietze</cp:lastModifiedBy>
  <cp:revision>2</cp:revision>
  <dcterms:created xsi:type="dcterms:W3CDTF">2020-10-14T10:34:00Z</dcterms:created>
  <dcterms:modified xsi:type="dcterms:W3CDTF">2020-10-14T10:34:00Z</dcterms:modified>
</cp:coreProperties>
</file>